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B5" w:rsidRPr="00F46574" w:rsidRDefault="00744FB5" w:rsidP="00744FB5">
      <w:pPr>
        <w:jc w:val="center"/>
        <w:rPr>
          <w:szCs w:val="24"/>
          <w:lang w:val="uk-UA"/>
        </w:rPr>
      </w:pPr>
      <w:r w:rsidRPr="00F46574">
        <w:rPr>
          <w:szCs w:val="24"/>
          <w:lang w:val="uk-UA"/>
        </w:rPr>
        <w:t>ІНФОРМАЦІЯ ПРО ЗАГАЛЬНУ КІЛЬКІСТЬ АКЦІЙ ТА ГОЛОСУЮЧИХ АКЦІЙ</w:t>
      </w:r>
    </w:p>
    <w:p w:rsidR="002B6352" w:rsidRDefault="00744FB5" w:rsidP="002B6352">
      <w:pPr>
        <w:jc w:val="center"/>
        <w:rPr>
          <w:szCs w:val="24"/>
          <w:lang w:val="uk-UA"/>
        </w:rPr>
      </w:pPr>
      <w:r w:rsidRPr="00F46574">
        <w:rPr>
          <w:szCs w:val="24"/>
          <w:lang w:val="uk-UA"/>
        </w:rPr>
        <w:t xml:space="preserve"> СТАНОМ НА ДАТУ СКЛАДАННЯ ПЕРЕЛІКУ ОСІБ, </w:t>
      </w:r>
    </w:p>
    <w:p w:rsidR="00744FB5" w:rsidRPr="00F46574" w:rsidRDefault="002B6352" w:rsidP="002B6352">
      <w:pPr>
        <w:jc w:val="center"/>
        <w:rPr>
          <w:szCs w:val="24"/>
          <w:lang w:val="uk-UA"/>
        </w:rPr>
      </w:pPr>
      <w:bookmarkStart w:id="0" w:name="_GoBack"/>
      <w:bookmarkEnd w:id="0"/>
      <w:r>
        <w:rPr>
          <w:szCs w:val="24"/>
          <w:lang w:val="uk-UA"/>
        </w:rPr>
        <w:t>ЯКІ МАЮТЬ ПРАВО НА УЧАСТЬ У ЗАГАЛЬНИХ ЗБОРАХ АКЦІОНЕРІВ</w:t>
      </w:r>
    </w:p>
    <w:p w:rsidR="005331F5" w:rsidRDefault="005331F5" w:rsidP="005331F5">
      <w:pPr>
        <w:pStyle w:val="a5"/>
        <w:spacing w:after="0" w:afterAutospacing="0"/>
        <w:ind w:firstLine="567"/>
      </w:pPr>
      <w:r>
        <w:rPr>
          <w:color w:val="0000FF"/>
        </w:rPr>
        <w:t>Загальна кількість акцій</w:t>
      </w:r>
      <w:r>
        <w:t xml:space="preserve"> станом на 15.04.2018 року, дату складання переліку осіб, </w:t>
      </w:r>
      <w:r w:rsidR="002B6352" w:rsidRPr="001D5027">
        <w:t>які мають право на участь у загальних зборах</w:t>
      </w:r>
      <w:r w:rsidR="002B6352" w:rsidRPr="00F46574">
        <w:t xml:space="preserve"> акціонерів</w:t>
      </w:r>
      <w:r w:rsidR="002B6352">
        <w:t xml:space="preserve"> </w:t>
      </w:r>
      <w:r>
        <w:t>ПАТ «ГОТЕЛЬ «МИР», які відбудуться 19 квітня 2018 року: 5 230 140</w:t>
      </w:r>
      <w:r>
        <w:rPr>
          <w:sz w:val="22"/>
          <w:szCs w:val="22"/>
        </w:rPr>
        <w:t xml:space="preserve"> </w:t>
      </w:r>
      <w:r>
        <w:t>штук.</w:t>
      </w:r>
    </w:p>
    <w:p w:rsidR="005331F5" w:rsidRDefault="005331F5" w:rsidP="005331F5">
      <w:pPr>
        <w:pStyle w:val="a5"/>
        <w:spacing w:after="0" w:afterAutospacing="0"/>
        <w:ind w:firstLine="567"/>
      </w:pPr>
      <w:r>
        <w:rPr>
          <w:color w:val="0000FF"/>
        </w:rPr>
        <w:t>Загальна кількість голосуючих акцій</w:t>
      </w:r>
      <w:r>
        <w:t xml:space="preserve"> станом на 15.04.2018 року, дату складання переліку осіб, </w:t>
      </w:r>
      <w:r w:rsidR="002B6352" w:rsidRPr="001D5027">
        <w:t>які мають право на участь у загальних зборах</w:t>
      </w:r>
      <w:r w:rsidR="002B6352" w:rsidRPr="00F46574">
        <w:t xml:space="preserve"> акціонерів</w:t>
      </w:r>
      <w:r>
        <w:t xml:space="preserve"> ПАТ «ГОТЕЛЬ «МИР», які відбудуться 19 квітня 2018 року: 4 </w:t>
      </w:r>
      <w:r>
        <w:rPr>
          <w:lang w:val="en-US"/>
        </w:rPr>
        <w:t>499</w:t>
      </w:r>
      <w:r>
        <w:t xml:space="preserve"> </w:t>
      </w:r>
      <w:r>
        <w:rPr>
          <w:lang w:val="en-US"/>
        </w:rPr>
        <w:t>240</w:t>
      </w:r>
      <w:r>
        <w:rPr>
          <w:sz w:val="22"/>
          <w:szCs w:val="22"/>
          <w:lang w:val="en-US"/>
        </w:rPr>
        <w:t xml:space="preserve"> </w:t>
      </w:r>
      <w:r>
        <w:t>штук.</w:t>
      </w:r>
    </w:p>
    <w:p w:rsidR="005331F5" w:rsidRDefault="005331F5" w:rsidP="005331F5">
      <w:pPr>
        <w:pStyle w:val="a3"/>
        <w:ind w:left="0" w:right="49" w:firstLine="567"/>
        <w:jc w:val="both"/>
        <w:rPr>
          <w:b w:val="0"/>
          <w:color w:val="000000"/>
          <w:sz w:val="24"/>
          <w:szCs w:val="24"/>
        </w:rPr>
      </w:pPr>
    </w:p>
    <w:p w:rsidR="005331F5" w:rsidRPr="00BB3800" w:rsidRDefault="005331F5" w:rsidP="005331F5">
      <w:pPr>
        <w:pStyle w:val="a3"/>
        <w:ind w:left="0" w:right="49" w:firstLine="567"/>
        <w:jc w:val="both"/>
        <w:rPr>
          <w:b w:val="0"/>
          <w:color w:val="000000"/>
          <w:sz w:val="24"/>
          <w:szCs w:val="24"/>
        </w:rPr>
      </w:pPr>
      <w:r w:rsidRPr="00BB3800">
        <w:rPr>
          <w:b w:val="0"/>
          <w:color w:val="000000"/>
          <w:sz w:val="24"/>
          <w:szCs w:val="24"/>
        </w:rPr>
        <w:t>Наглядова рада ПАТ „Готель „Мир”</w:t>
      </w:r>
    </w:p>
    <w:sectPr w:rsidR="005331F5" w:rsidRPr="00BB38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61"/>
    <w:rsid w:val="002B36A8"/>
    <w:rsid w:val="002B6352"/>
    <w:rsid w:val="00455C63"/>
    <w:rsid w:val="004C2924"/>
    <w:rsid w:val="005331F5"/>
    <w:rsid w:val="005F5BE7"/>
    <w:rsid w:val="005F6AF0"/>
    <w:rsid w:val="006E44CB"/>
    <w:rsid w:val="00744FB5"/>
    <w:rsid w:val="00786870"/>
    <w:rsid w:val="008343C4"/>
    <w:rsid w:val="009E264B"/>
    <w:rsid w:val="00A239AE"/>
    <w:rsid w:val="00BB3800"/>
    <w:rsid w:val="00BD5B61"/>
    <w:rsid w:val="00C31098"/>
    <w:rsid w:val="00D96F46"/>
    <w:rsid w:val="00E71EA5"/>
    <w:rsid w:val="00FB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B657"/>
  <w15:chartTrackingRefBased/>
  <w15:docId w15:val="{57016F21-F882-4DA4-9667-6B47311C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F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44FB5"/>
    <w:pPr>
      <w:ind w:left="2835"/>
    </w:pPr>
    <w:rPr>
      <w:b/>
      <w:sz w:val="32"/>
      <w:lang w:val="uk-UA"/>
    </w:rPr>
  </w:style>
  <w:style w:type="character" w:customStyle="1" w:styleId="a4">
    <w:name w:val="Основной текст с отступом Знак"/>
    <w:basedOn w:val="a0"/>
    <w:link w:val="a3"/>
    <w:rsid w:val="00744FB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5331F5"/>
    <w:pPr>
      <w:spacing w:before="100" w:beforeAutospacing="1" w:after="100" w:afterAutospacing="1"/>
    </w:pPr>
    <w:rPr>
      <w:rFonts w:eastAsiaTheme="minorHAnsi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7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396</Words>
  <Characters>227</Characters>
  <Application>Microsoft Office Word</Application>
  <DocSecurity>0</DocSecurity>
  <Lines>1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Шептуха Тетяна Іванівна</dc:creator>
  <cp:keywords/>
  <dc:description/>
  <cp:lastModifiedBy>Шептуха Тетяна Іванівна</cp:lastModifiedBy>
  <cp:revision>18</cp:revision>
  <dcterms:created xsi:type="dcterms:W3CDTF">2018-03-01T12:36:00Z</dcterms:created>
  <dcterms:modified xsi:type="dcterms:W3CDTF">2018-04-24T11:34:00Z</dcterms:modified>
</cp:coreProperties>
</file>